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96" w:rsidRPr="00857E8C" w:rsidRDefault="00467D41" w:rsidP="004625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64B47" w:rsidRDefault="00B64B47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467D41" w:rsidRPr="00857E8C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67D41" w:rsidRPr="00857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D41" w:rsidRPr="00857E8C" w:rsidRDefault="00467D41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64B47">
        <w:rPr>
          <w:rFonts w:ascii="Times New Roman" w:hAnsi="Times New Roman" w:cs="Times New Roman"/>
          <w:sz w:val="24"/>
          <w:szCs w:val="24"/>
        </w:rPr>
        <w:t>Костенеевская</w:t>
      </w:r>
      <w:proofErr w:type="spellEnd"/>
      <w:r w:rsidR="00B64B47">
        <w:rPr>
          <w:rFonts w:ascii="Times New Roman" w:hAnsi="Times New Roman" w:cs="Times New Roman"/>
          <w:sz w:val="24"/>
          <w:szCs w:val="24"/>
        </w:rPr>
        <w:t xml:space="preserve"> СОШ</w:t>
      </w:r>
      <w:r w:rsidR="00696BD2">
        <w:rPr>
          <w:rFonts w:ascii="Times New Roman" w:hAnsi="Times New Roman" w:cs="Times New Roman"/>
          <w:sz w:val="24"/>
          <w:szCs w:val="24"/>
        </w:rPr>
        <w:t xml:space="preserve"> </w:t>
      </w:r>
      <w:r w:rsidRPr="00857E8C">
        <w:rPr>
          <w:rFonts w:ascii="Times New Roman" w:hAnsi="Times New Roman" w:cs="Times New Roman"/>
          <w:sz w:val="24"/>
          <w:szCs w:val="24"/>
        </w:rPr>
        <w:t>» ЕМР РТ</w:t>
      </w:r>
    </w:p>
    <w:p w:rsidR="002A45D3" w:rsidRDefault="00696BD2" w:rsidP="002A45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="006F1B5A">
        <w:rPr>
          <w:rFonts w:ascii="Times New Roman" w:hAnsi="Times New Roman" w:cs="Times New Roman"/>
          <w:sz w:val="24"/>
          <w:szCs w:val="24"/>
        </w:rPr>
        <w:t>Мухаметкулова</w:t>
      </w:r>
      <w:proofErr w:type="spellEnd"/>
      <w:r w:rsidR="006F1B5A">
        <w:rPr>
          <w:rFonts w:ascii="Times New Roman" w:hAnsi="Times New Roman" w:cs="Times New Roman"/>
          <w:sz w:val="24"/>
          <w:szCs w:val="24"/>
        </w:rPr>
        <w:t xml:space="preserve"> А.Р.</w:t>
      </w:r>
      <w:bookmarkStart w:id="0" w:name="_GoBack"/>
      <w:bookmarkEnd w:id="0"/>
    </w:p>
    <w:p w:rsidR="00467D41" w:rsidRPr="002A45D3" w:rsidRDefault="00467D41" w:rsidP="002A45D3">
      <w:pPr>
        <w:jc w:val="right"/>
        <w:rPr>
          <w:rFonts w:ascii="Times New Roman" w:hAnsi="Times New Roman" w:cs="Times New Roman"/>
          <w:sz w:val="24"/>
          <w:szCs w:val="24"/>
        </w:rPr>
      </w:pPr>
      <w:r w:rsidRPr="00462512">
        <w:rPr>
          <w:rFonts w:ascii="Times New Roman" w:hAnsi="Times New Roman" w:cs="Times New Roman"/>
          <w:b/>
          <w:sz w:val="24"/>
          <w:szCs w:val="24"/>
        </w:rPr>
        <w:t>План работы МБОУ «</w:t>
      </w:r>
      <w:proofErr w:type="spellStart"/>
      <w:r w:rsidR="00696BD2">
        <w:rPr>
          <w:rFonts w:ascii="Times New Roman" w:hAnsi="Times New Roman" w:cs="Times New Roman"/>
          <w:b/>
          <w:sz w:val="24"/>
          <w:szCs w:val="24"/>
        </w:rPr>
        <w:t>Костенеевская</w:t>
      </w:r>
      <w:proofErr w:type="spellEnd"/>
      <w:r w:rsidR="00696BD2">
        <w:rPr>
          <w:rFonts w:ascii="Times New Roman" w:hAnsi="Times New Roman" w:cs="Times New Roman"/>
          <w:b/>
          <w:sz w:val="24"/>
          <w:szCs w:val="24"/>
        </w:rPr>
        <w:t xml:space="preserve"> средняя школа </w:t>
      </w:r>
      <w:r w:rsidR="00B64B47">
        <w:rPr>
          <w:rFonts w:ascii="Times New Roman" w:hAnsi="Times New Roman" w:cs="Times New Roman"/>
          <w:b/>
          <w:sz w:val="24"/>
          <w:szCs w:val="24"/>
        </w:rPr>
        <w:t>» ЕМР РТ на зимние каникулы 2022-2023</w:t>
      </w:r>
      <w:r w:rsidRPr="0046251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1"/>
        <w:gridCol w:w="6361"/>
        <w:gridCol w:w="2167"/>
        <w:gridCol w:w="2042"/>
        <w:gridCol w:w="1661"/>
        <w:gridCol w:w="2732"/>
      </w:tblGrid>
      <w:tr w:rsidR="00B800A4" w:rsidRPr="00857E8C" w:rsidTr="00462512">
        <w:tc>
          <w:tcPr>
            <w:tcW w:w="208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37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9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и предполагаемое время проведения</w:t>
            </w:r>
          </w:p>
        </w:tc>
        <w:tc>
          <w:tcPr>
            <w:tcW w:w="65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формат проведения</w:t>
            </w:r>
          </w:p>
        </w:tc>
        <w:tc>
          <w:tcPr>
            <w:tcW w:w="532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875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лица</w:t>
            </w:r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здание приказа «Об организации новогодних праздников и зимнего каникулярного времени»</w:t>
            </w:r>
          </w:p>
        </w:tc>
        <w:tc>
          <w:tcPr>
            <w:tcW w:w="694" w:type="pct"/>
          </w:tcPr>
          <w:p w:rsidR="00B800A4" w:rsidRPr="00857E8C" w:rsidRDefault="0003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Опрос учащихся «Как я проведу каникулы»</w:t>
            </w:r>
          </w:p>
        </w:tc>
        <w:tc>
          <w:tcPr>
            <w:tcW w:w="694" w:type="pct"/>
          </w:tcPr>
          <w:p w:rsidR="00B800A4" w:rsidRPr="00857E8C" w:rsidRDefault="0003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«Организация зимних каникул» для классных руководителей» 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и ответственных лиц из числа</w:t>
            </w:r>
            <w:r w:rsidR="007C0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администрации школы: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о требованиях к обеспечению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безопасности и сохранности здания 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имущества учреждения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о действиях при обнаружении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взрывчатых веществ, </w:t>
            </w:r>
            <w:r w:rsidR="00792A78" w:rsidRPr="00857E8C"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подозрительных устройствах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-о первоочередных действиях при угрозе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</w:t>
            </w:r>
          </w:p>
        </w:tc>
        <w:tc>
          <w:tcPr>
            <w:tcW w:w="694" w:type="pct"/>
          </w:tcPr>
          <w:p w:rsidR="00B800A4" w:rsidRPr="00857E8C" w:rsidRDefault="0003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B800A4" w:rsidRPr="00857E8C" w:rsidRDefault="00B800A4" w:rsidP="0046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="001A3A12">
              <w:rPr>
                <w:rFonts w:ascii="Times New Roman" w:hAnsi="Times New Roman" w:cs="Times New Roman"/>
                <w:sz w:val="24"/>
                <w:szCs w:val="24"/>
              </w:rPr>
              <w:t>гог-организатор ОБЖ Акаев В.Н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часы «Итоги успеваемости за 2 четверть». Инструктаж обучающихся по правилам ТБ, ПБ, ДД, 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</w:t>
            </w:r>
          </w:p>
        </w:tc>
        <w:tc>
          <w:tcPr>
            <w:tcW w:w="694" w:type="pct"/>
          </w:tcPr>
          <w:p w:rsidR="00B800A4" w:rsidRPr="00857E8C" w:rsidRDefault="00B64B47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27-28.12.2022</w:t>
            </w:r>
          </w:p>
        </w:tc>
        <w:tc>
          <w:tcPr>
            <w:tcW w:w="654" w:type="pct"/>
          </w:tcPr>
          <w:p w:rsidR="00B800A4" w:rsidRPr="00857E8C" w:rsidRDefault="004C413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собрания. Один из вопросов: -«Занятость учащихся в зимние каникулы, работа объединений дополнительного образования» - «Охрана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и здоровья учащихся (поведения при гололедице, вблизи водоемов, железнодорожного транспорта, катания со склонов оврагов и водоемов в целях предупреждения травматизма, недопущении использования пиротехнических средств, фейерверков при проведении новогодних мероприятий») - Профилактика гриппа, ОРВИ, инфекционных заболеваний. Профилактические прививки.</w:t>
            </w:r>
          </w:p>
        </w:tc>
        <w:tc>
          <w:tcPr>
            <w:tcW w:w="694" w:type="pct"/>
          </w:tcPr>
          <w:p w:rsidR="00B800A4" w:rsidRPr="00857E8C" w:rsidRDefault="00696BD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>-25.12.2022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462512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0A4" w:rsidRPr="00462512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социальных сетях и на сайте</w:t>
            </w:r>
          </w:p>
        </w:tc>
        <w:tc>
          <w:tcPr>
            <w:tcW w:w="694" w:type="pct"/>
          </w:tcPr>
          <w:p w:rsidR="00B800A4" w:rsidRPr="00857E8C" w:rsidRDefault="0003577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="001A3A12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1A3A12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proofErr w:type="gramStart"/>
            <w:r w:rsidR="001A3A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мероприятия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462512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 xml:space="preserve">тавление </w:t>
            </w:r>
          </w:p>
        </w:tc>
        <w:tc>
          <w:tcPr>
            <w:tcW w:w="694" w:type="pct"/>
          </w:tcPr>
          <w:p w:rsidR="00B800A4" w:rsidRDefault="00B64B47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  <w:p w:rsidR="002A45D3" w:rsidRPr="00857E8C" w:rsidRDefault="002A45D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3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B800A4" w:rsidRPr="00857E8C" w:rsidRDefault="001A3A12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875" w:type="pct"/>
          </w:tcPr>
          <w:p w:rsidR="00B800A4" w:rsidRPr="00857E8C" w:rsidRDefault="00857E8C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Новогоднее предс</w:t>
            </w:r>
            <w:r w:rsidR="00B64B47">
              <w:rPr>
                <w:rFonts w:ascii="Times New Roman" w:hAnsi="Times New Roman" w:cs="Times New Roman"/>
                <w:sz w:val="24"/>
                <w:szCs w:val="24"/>
              </w:rPr>
              <w:t xml:space="preserve">тавление </w:t>
            </w:r>
          </w:p>
        </w:tc>
        <w:tc>
          <w:tcPr>
            <w:tcW w:w="694" w:type="pct"/>
          </w:tcPr>
          <w:p w:rsidR="00857E8C" w:rsidRDefault="00B64B47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  <w:p w:rsidR="002A45D3" w:rsidRPr="00857E8C" w:rsidRDefault="002A45D3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654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857E8C" w:rsidRPr="00857E8C" w:rsidRDefault="001A3A1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857E8C" w:rsidRPr="00462512" w:rsidRDefault="00857E8C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Внутриклассные</w:t>
            </w:r>
            <w:proofErr w:type="spell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старты - мы за здоровый образ жизни</w:t>
            </w:r>
          </w:p>
        </w:tc>
        <w:tc>
          <w:tcPr>
            <w:tcW w:w="694" w:type="pct"/>
          </w:tcPr>
          <w:p w:rsidR="00857E8C" w:rsidRDefault="00B64B47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29.12.2022</w:t>
            </w:r>
            <w:r w:rsidR="0079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2A45D3" w:rsidRPr="00857E8C" w:rsidRDefault="002A45D3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A3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7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забавы (катание на лыжах</w:t>
            </w:r>
            <w:r w:rsidR="00857E8C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4" w:type="pct"/>
          </w:tcPr>
          <w:p w:rsidR="00857E8C" w:rsidRDefault="001A3A1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9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.12.2022г.</w:t>
            </w:r>
          </w:p>
          <w:p w:rsidR="002A45D3" w:rsidRPr="00857E8C" w:rsidRDefault="002A45D3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654" w:type="pct"/>
          </w:tcPr>
          <w:p w:rsidR="00857E8C" w:rsidRPr="00857E8C" w:rsidRDefault="00B64B47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села</w:t>
            </w:r>
          </w:p>
        </w:tc>
        <w:tc>
          <w:tcPr>
            <w:tcW w:w="532" w:type="pct"/>
          </w:tcPr>
          <w:p w:rsidR="00857E8C" w:rsidRPr="00857E8C" w:rsidRDefault="00696BD2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</w:t>
            </w:r>
            <w:r w:rsidR="00857E8C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на снежных горках </w:t>
            </w:r>
          </w:p>
        </w:tc>
        <w:tc>
          <w:tcPr>
            <w:tcW w:w="694" w:type="pct"/>
          </w:tcPr>
          <w:p w:rsidR="002A45D3" w:rsidRDefault="00FD3EC8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</w:t>
            </w:r>
            <w:r w:rsidR="0079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01.2023г.</w:t>
            </w:r>
          </w:p>
          <w:p w:rsidR="00462512" w:rsidRPr="00857E8C" w:rsidRDefault="002A45D3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654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школы</w:t>
            </w:r>
          </w:p>
        </w:tc>
        <w:tc>
          <w:tcPr>
            <w:tcW w:w="532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462512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 Деда Мороза</w:t>
            </w:r>
          </w:p>
        </w:tc>
        <w:tc>
          <w:tcPr>
            <w:tcW w:w="694" w:type="pct"/>
          </w:tcPr>
          <w:p w:rsidR="00462512" w:rsidRDefault="002A45D3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1A3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  <w:r w:rsidR="00462512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796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</w:t>
            </w:r>
          </w:p>
          <w:p w:rsidR="002A45D3" w:rsidRPr="00857E8C" w:rsidRDefault="002A45D3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654" w:type="pct"/>
          </w:tcPr>
          <w:p w:rsidR="00462512" w:rsidRDefault="00462512" w:rsidP="00462512">
            <w:r w:rsidRPr="00DE6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BD2" w:rsidRPr="00DE63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E63E8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="00696BD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532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3577F" w:rsidRPr="00462512" w:rsidTr="00262C14">
        <w:tc>
          <w:tcPr>
            <w:tcW w:w="5000" w:type="pct"/>
            <w:gridSpan w:val="6"/>
            <w:shd w:val="clear" w:color="auto" w:fill="FFC000" w:themeFill="accent4"/>
          </w:tcPr>
          <w:p w:rsidR="0003577F" w:rsidRPr="00462512" w:rsidRDefault="00792A78" w:rsidP="00262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</w:t>
            </w:r>
            <w:r w:rsidR="00D07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3577F" w:rsidRPr="00857E8C" w:rsidTr="0003577F">
        <w:tc>
          <w:tcPr>
            <w:tcW w:w="208" w:type="pct"/>
          </w:tcPr>
          <w:p w:rsidR="0003577F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7" w:type="pct"/>
          </w:tcPr>
          <w:p w:rsidR="0003577F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кружков: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Физикум</w:t>
            </w:r>
            <w:proofErr w:type="spellEnd"/>
          </w:p>
          <w:p w:rsidR="00FD3EC8" w:rsidRPr="00857E8C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теремок</w:t>
            </w:r>
          </w:p>
        </w:tc>
        <w:tc>
          <w:tcPr>
            <w:tcW w:w="694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FD3EC8" w:rsidRPr="00FD3EC8" w:rsidRDefault="00B64B47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654" w:type="pct"/>
          </w:tcPr>
          <w:p w:rsidR="00B64B47" w:rsidRDefault="00B64B47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  <w:p w:rsidR="00FD3EC8" w:rsidRPr="00857E8C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32" w:type="pct"/>
          </w:tcPr>
          <w:p w:rsidR="00B64B47" w:rsidRDefault="00B64B47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792A78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75" w:type="pct"/>
          </w:tcPr>
          <w:p w:rsidR="0003577F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кружков</w:t>
            </w:r>
          </w:p>
        </w:tc>
      </w:tr>
      <w:tr w:rsidR="0003577F" w:rsidRPr="00857E8C" w:rsidTr="00462512">
        <w:tc>
          <w:tcPr>
            <w:tcW w:w="208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pct"/>
          </w:tcPr>
          <w:p w:rsidR="0003577F" w:rsidRPr="00857E8C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03577F" w:rsidRPr="00DE63E8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pct"/>
          </w:tcPr>
          <w:p w:rsidR="0003577F" w:rsidRPr="00857E8C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512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462512" w:rsidRPr="00462512" w:rsidRDefault="00462512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детьми, семьями социального риска и находящимися в трудной жизненной ситуации, </w:t>
            </w:r>
            <w:proofErr w:type="gram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стоящих</w:t>
            </w:r>
            <w:proofErr w:type="gram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учете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792A78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и детей «группы риска» на дому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FD3EC8" w:rsidRDefault="00FD3EC8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FD3EC8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</w:tr>
      <w:tr w:rsidR="00696BD2" w:rsidRPr="00462512" w:rsidTr="00CE0C88">
        <w:tc>
          <w:tcPr>
            <w:tcW w:w="5000" w:type="pct"/>
            <w:gridSpan w:val="6"/>
            <w:shd w:val="clear" w:color="auto" w:fill="FFC000" w:themeFill="accent4"/>
          </w:tcPr>
          <w:p w:rsidR="00696BD2" w:rsidRPr="00696BD2" w:rsidRDefault="00696BD2" w:rsidP="00CE0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D2">
              <w:rPr>
                <w:rFonts w:ascii="Times New Roman" w:hAnsi="Times New Roman" w:cs="Times New Roman"/>
                <w:b/>
              </w:rPr>
              <w:t xml:space="preserve">Консультации учителей </w:t>
            </w:r>
            <w:proofErr w:type="gramStart"/>
            <w:r w:rsidRPr="00696BD2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696BD2">
              <w:rPr>
                <w:rFonts w:ascii="Times New Roman" w:hAnsi="Times New Roman" w:cs="Times New Roman"/>
                <w:b/>
              </w:rPr>
              <w:t>редметников</w:t>
            </w:r>
          </w:p>
        </w:tc>
      </w:tr>
      <w:tr w:rsidR="00696BD2" w:rsidRPr="00857E8C" w:rsidTr="00CE0C88">
        <w:tc>
          <w:tcPr>
            <w:tcW w:w="208" w:type="pct"/>
          </w:tcPr>
          <w:p w:rsidR="00696BD2" w:rsidRPr="00857E8C" w:rsidRDefault="00792A78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7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учеников 9,11 класса</w:t>
            </w:r>
          </w:p>
        </w:tc>
        <w:tc>
          <w:tcPr>
            <w:tcW w:w="694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696BD2" w:rsidRDefault="00696BD2" w:rsidP="004625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62512" w:rsidRPr="00857E8C" w:rsidRDefault="00462512" w:rsidP="00696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</w:t>
      </w:r>
      <w:r w:rsidR="00696BD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96BD2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696BD2"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 w:rsidR="00696BD2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sectPr w:rsidR="00462512" w:rsidRPr="00857E8C" w:rsidSect="00467D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83"/>
    <w:rsid w:val="0003577F"/>
    <w:rsid w:val="001A2DF3"/>
    <w:rsid w:val="001A3A12"/>
    <w:rsid w:val="002A11E0"/>
    <w:rsid w:val="002A45D3"/>
    <w:rsid w:val="003A6149"/>
    <w:rsid w:val="00462512"/>
    <w:rsid w:val="00467D41"/>
    <w:rsid w:val="004C4133"/>
    <w:rsid w:val="00696BD2"/>
    <w:rsid w:val="006F1B5A"/>
    <w:rsid w:val="00792A78"/>
    <w:rsid w:val="0079664B"/>
    <w:rsid w:val="007C0427"/>
    <w:rsid w:val="00857E8C"/>
    <w:rsid w:val="00B64B47"/>
    <w:rsid w:val="00B800A4"/>
    <w:rsid w:val="00D072C6"/>
    <w:rsid w:val="00D13D96"/>
    <w:rsid w:val="00D64283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B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OEM</cp:lastModifiedBy>
  <cp:revision>3</cp:revision>
  <cp:lastPrinted>2022-12-09T07:48:00Z</cp:lastPrinted>
  <dcterms:created xsi:type="dcterms:W3CDTF">2022-11-17T10:32:00Z</dcterms:created>
  <dcterms:modified xsi:type="dcterms:W3CDTF">2022-12-09T07:54:00Z</dcterms:modified>
</cp:coreProperties>
</file>